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0"/>
      </w:tblGrid>
      <w:tr w:rsidR="004411D2" w:rsidRPr="00A307D4" w:rsidTr="00D14F48">
        <w:trPr>
          <w:trHeight w:val="80"/>
        </w:trPr>
        <w:tc>
          <w:tcPr>
            <w:tcW w:w="9780" w:type="dxa"/>
          </w:tcPr>
          <w:p w:rsidR="004411D2" w:rsidRDefault="004411D2" w:rsidP="00D14F48">
            <w:pPr>
              <w:shd w:val="clear" w:color="auto" w:fill="E0E0E0"/>
              <w:spacing w:line="240" w:lineRule="auto"/>
              <w:jc w:val="center"/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4411D2" w:rsidRPr="00A307D4" w:rsidRDefault="004411D2" w:rsidP="00D14F48">
            <w:pPr>
              <w:shd w:val="clear" w:color="auto" w:fill="E0E0E0"/>
              <w:spacing w:line="240" w:lineRule="auto"/>
              <w:jc w:val="center"/>
              <w:rPr>
                <w:b/>
                <w:sz w:val="22"/>
                <w:lang w:val="es-ES_tradnl"/>
              </w:rPr>
            </w:pPr>
            <w:r w:rsidRPr="00A307D4">
              <w:rPr>
                <w:b/>
                <w:sz w:val="22"/>
                <w:szCs w:val="22"/>
                <w:lang w:val="es-ES_tradnl"/>
              </w:rPr>
              <w:t>PROPUESTA A CONSEJO DE GOBIERNO</w:t>
            </w:r>
          </w:p>
          <w:p w:rsidR="004411D2" w:rsidRDefault="004411D2" w:rsidP="00D14F48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E0E0E0"/>
              <w:spacing w:line="240" w:lineRule="auto"/>
              <w:jc w:val="center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ACUERDO DE MODIFICACIÓN D</w:t>
            </w:r>
            <w:r>
              <w:rPr>
                <w:sz w:val="22"/>
                <w:szCs w:val="22"/>
              </w:rPr>
              <w:t xml:space="preserve">EL ENCARGO DOCENTE DE DIVERSAS ASIGNATURAS DEL GRADO EN CIENCIAS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>
                <w:rPr>
                  <w:sz w:val="22"/>
                  <w:szCs w:val="22"/>
                </w:rPr>
                <w:t>LA ACTIVIDAD FÍSICA</w:t>
              </w:r>
            </w:smartTag>
            <w:r>
              <w:rPr>
                <w:sz w:val="22"/>
                <w:szCs w:val="22"/>
              </w:rPr>
              <w:t xml:space="preserve"> Y DEL DEPORTE  </w:t>
            </w:r>
          </w:p>
          <w:p w:rsidR="004411D2" w:rsidRPr="00A307D4" w:rsidRDefault="004411D2" w:rsidP="00D14F48">
            <w:pPr>
              <w:shd w:val="clear" w:color="auto" w:fill="E0E0E0"/>
              <w:spacing w:line="240" w:lineRule="auto"/>
              <w:rPr>
                <w:sz w:val="22"/>
                <w:lang w:val="es-ES_tradnl"/>
              </w:rPr>
            </w:pPr>
          </w:p>
          <w:p w:rsidR="004411D2" w:rsidRDefault="004411D2" w:rsidP="00D14F48">
            <w:pPr>
              <w:spacing w:line="240" w:lineRule="auto"/>
              <w:rPr>
                <w:b/>
                <w:sz w:val="22"/>
              </w:rPr>
            </w:pPr>
          </w:p>
          <w:p w:rsidR="004411D2" w:rsidRDefault="004411D2" w:rsidP="00D14F48">
            <w:pPr>
              <w:spacing w:line="240" w:lineRule="auto"/>
              <w:rPr>
                <w:b/>
                <w:sz w:val="22"/>
              </w:rPr>
            </w:pPr>
          </w:p>
          <w:p w:rsidR="004411D2" w:rsidRDefault="004411D2" w:rsidP="00D14F48">
            <w:pPr>
              <w:spacing w:line="240" w:lineRule="auto"/>
              <w:rPr>
                <w:b/>
                <w:sz w:val="22"/>
              </w:rPr>
            </w:pPr>
          </w:p>
          <w:p w:rsidR="004411D2" w:rsidRPr="00A307D4" w:rsidRDefault="004411D2" w:rsidP="00D14F48">
            <w:pPr>
              <w:spacing w:line="240" w:lineRule="auto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1.- EXPOSICIÓN DE ANTECEDENTES:</w:t>
            </w:r>
          </w:p>
          <w:p w:rsidR="004411D2" w:rsidRDefault="004411D2" w:rsidP="00D14F48">
            <w:pPr>
              <w:spacing w:line="240" w:lineRule="auto"/>
              <w:jc w:val="both"/>
              <w:rPr>
                <w:sz w:val="22"/>
              </w:rPr>
            </w:pPr>
          </w:p>
          <w:p w:rsidR="004411D2" w:rsidRDefault="004411D2" w:rsidP="00D14F48">
            <w:pPr>
              <w:spacing w:line="240" w:lineRule="auto"/>
              <w:jc w:val="both"/>
              <w:rPr>
                <w:rFonts w:cs="Verdana"/>
                <w:bCs/>
                <w:sz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El Consejo de Gobierno, en su reunión de 20 de diciembre de 2011, aprobó la asignación y encargo docente de las asignaturas de los cursos 2º, 3º y 4º del  Grado en Ciencias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>
                <w:rPr>
                  <w:rFonts w:cs="Verdana"/>
                  <w:bCs/>
                  <w:sz w:val="22"/>
                  <w:szCs w:val="22"/>
                </w:rPr>
                <w:t>la Actividad Física</w:t>
              </w:r>
            </w:smartTag>
            <w:r>
              <w:rPr>
                <w:rFonts w:cs="Verdana"/>
                <w:bCs/>
                <w:sz w:val="22"/>
                <w:szCs w:val="22"/>
              </w:rPr>
              <w:t xml:space="preserve"> y del Deporte (BOUCA nº 138, de 10 de enero de 2012).</w:t>
            </w:r>
          </w:p>
          <w:p w:rsidR="004411D2" w:rsidRDefault="004411D2" w:rsidP="00D14F48">
            <w:pPr>
              <w:spacing w:line="240" w:lineRule="auto"/>
              <w:jc w:val="both"/>
              <w:rPr>
                <w:rFonts w:cs="Verdana"/>
                <w:bCs/>
                <w:sz w:val="22"/>
              </w:rPr>
            </w:pPr>
          </w:p>
          <w:p w:rsidR="004411D2" w:rsidRDefault="004411D2" w:rsidP="00D14F48">
            <w:pPr>
              <w:spacing w:line="240" w:lineRule="auto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La asignación y encargo de las asignaturas de primer curso se aprobó en Consejo de Gobierno de 17 de diciembre de 2012 (BOUCA nº 153, de 10 de enero de 2013.</w:t>
            </w:r>
          </w:p>
          <w:p w:rsidR="004411D2" w:rsidRDefault="004411D2" w:rsidP="00D14F48">
            <w:pPr>
              <w:spacing w:line="240" w:lineRule="auto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4411D2" w:rsidRDefault="004411D2" w:rsidP="00D14F48">
            <w:pPr>
              <w:spacing w:line="240" w:lineRule="auto"/>
              <w:jc w:val="both"/>
              <w:rPr>
                <w:sz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Detectado error en el encargo docente de diversas asignaturas del Grado en Ciencias de </w:t>
            </w:r>
            <w:smartTag w:uri="urn:schemas-microsoft-com:office:smarttags" w:element="PersonName">
              <w:smartTagPr>
                <w:attr w:name="ProductID" w:val="la Actividad Física"/>
              </w:smartTagPr>
              <w:smartTag w:uri="urn:schemas-microsoft-com:office:smarttags" w:element="PersonName">
                <w:smartTagPr>
                  <w:attr w:name="ProductID" w:val="la Actividad Física"/>
                </w:smartTagPr>
                <w:r>
                  <w:rPr>
                    <w:rFonts w:cs="Verdana"/>
                    <w:bCs/>
                    <w:sz w:val="22"/>
                    <w:szCs w:val="22"/>
                  </w:rPr>
                  <w:t>la Actividad</w:t>
                </w:r>
              </w:smartTag>
              <w:r>
                <w:rPr>
                  <w:rFonts w:cs="Verdana"/>
                  <w:bCs/>
                  <w:sz w:val="22"/>
                  <w:szCs w:val="22"/>
                </w:rPr>
                <w:t xml:space="preserve"> Física</w:t>
              </w:r>
            </w:smartTag>
            <w:r>
              <w:rPr>
                <w:rFonts w:cs="Verdana"/>
                <w:bCs/>
                <w:sz w:val="22"/>
                <w:szCs w:val="22"/>
              </w:rPr>
              <w:t xml:space="preserve"> y del Deporte, </w:t>
            </w:r>
            <w:smartTag w:uri="urn:schemas-microsoft-com:office:smarttags" w:element="PersonName">
              <w:smartTagPr>
                <w:attr w:name="ProductID" w:val="la Actividad Física"/>
              </w:smartTagPr>
              <w:r>
                <w:rPr>
                  <w:rFonts w:cs="Verdana"/>
                  <w:bCs/>
                  <w:sz w:val="22"/>
                  <w:szCs w:val="22"/>
                </w:rPr>
                <w:t>la Facultad</w:t>
              </w:r>
            </w:smartTag>
            <w:r>
              <w:rPr>
                <w:rFonts w:cs="Verdana"/>
                <w:bCs/>
                <w:sz w:val="22"/>
                <w:szCs w:val="22"/>
              </w:rPr>
              <w:t xml:space="preserve"> de Ciencias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>
                <w:rPr>
                  <w:rFonts w:cs="Verdana"/>
                  <w:bCs/>
                  <w:sz w:val="22"/>
                  <w:szCs w:val="22"/>
                </w:rPr>
                <w:t>la Educación</w:t>
              </w:r>
            </w:smartTag>
            <w:r>
              <w:rPr>
                <w:rFonts w:cs="Verdana"/>
                <w:bCs/>
                <w:sz w:val="22"/>
                <w:szCs w:val="22"/>
              </w:rPr>
              <w:t xml:space="preserve">, en Junta de Facultad de 28 de mayo de 2014, aprobó la modificación de encargo docente de las asignaturas del Grado en CC. de </w:t>
            </w:r>
            <w:smartTag w:uri="urn:schemas-microsoft-com:office:smarttags" w:element="PersonName">
              <w:smartTagPr>
                <w:attr w:name="ProductID" w:val="la Actividad Física"/>
              </w:smartTagPr>
              <w:smartTag w:uri="urn:schemas-microsoft-com:office:smarttags" w:element="PersonName">
                <w:smartTagPr>
                  <w:attr w:name="ProductID" w:val="la Actividad Física"/>
                </w:smartTagPr>
                <w:r>
                  <w:rPr>
                    <w:rFonts w:cs="Verdana"/>
                    <w:bCs/>
                    <w:sz w:val="22"/>
                    <w:szCs w:val="22"/>
                  </w:rPr>
                  <w:t>la Actividad</w:t>
                </w:r>
              </w:smartTag>
              <w:r>
                <w:rPr>
                  <w:rFonts w:cs="Verdana"/>
                  <w:bCs/>
                  <w:sz w:val="22"/>
                  <w:szCs w:val="22"/>
                </w:rPr>
                <w:t xml:space="preserve"> Física</w:t>
              </w:r>
            </w:smartTag>
            <w:r>
              <w:rPr>
                <w:rFonts w:cs="Verdana"/>
                <w:bCs/>
                <w:sz w:val="22"/>
                <w:szCs w:val="22"/>
              </w:rPr>
              <w:t xml:space="preserve"> y del Deporte, a propuesta del Departamento de Didactica de </w:t>
            </w:r>
            <w:smartTag w:uri="urn:schemas-microsoft-com:office:smarttags" w:element="PersonName">
              <w:smartTagPr>
                <w:attr w:name="ProductID" w:val="la Actividad Física"/>
              </w:smartTagPr>
              <w:smartTag w:uri="urn:schemas-microsoft-com:office:smarttags" w:element="PersonName">
                <w:smartTagPr>
                  <w:attr w:name="ProductID" w:val="la Actividad Física"/>
                </w:smartTagPr>
                <w:r>
                  <w:rPr>
                    <w:rFonts w:cs="Verdana"/>
                    <w:bCs/>
                    <w:sz w:val="22"/>
                    <w:szCs w:val="22"/>
                  </w:rPr>
                  <w:t>la Educación</w:t>
                </w:r>
              </w:smartTag>
              <w:r>
                <w:rPr>
                  <w:rFonts w:cs="Verdana"/>
                  <w:bCs/>
                  <w:sz w:val="22"/>
                  <w:szCs w:val="22"/>
                </w:rPr>
                <w:t xml:space="preserve"> Física</w:t>
              </w:r>
            </w:smartTag>
            <w:r>
              <w:rPr>
                <w:rFonts w:cs="Verdana"/>
                <w:bCs/>
                <w:sz w:val="22"/>
                <w:szCs w:val="22"/>
              </w:rPr>
              <w:t>, Plástica y Musical, c</w:t>
            </w:r>
            <w:r>
              <w:rPr>
                <w:sz w:val="22"/>
                <w:szCs w:val="22"/>
              </w:rPr>
              <w:t xml:space="preserve">onsistente en el encargo de diversas asignaturas que figuraban como compartidas por las áreas de conocimiento “Educación Física y Deportiva” y “Didáctica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>
                <w:rPr>
                  <w:sz w:val="22"/>
                  <w:szCs w:val="22"/>
                </w:rPr>
                <w:t>la Expresión Corporal</w:t>
              </w:r>
            </w:smartTag>
            <w:r>
              <w:rPr>
                <w:sz w:val="22"/>
                <w:szCs w:val="22"/>
              </w:rPr>
              <w:t xml:space="preserve">”, únicamente al área “Educación Física y Deportiva”. </w:t>
            </w:r>
          </w:p>
          <w:p w:rsidR="004411D2" w:rsidRDefault="004411D2" w:rsidP="00D14F48">
            <w:pPr>
              <w:spacing w:line="240" w:lineRule="auto"/>
              <w:jc w:val="both"/>
              <w:rPr>
                <w:sz w:val="22"/>
              </w:rPr>
            </w:pPr>
          </w:p>
          <w:p w:rsidR="004411D2" w:rsidRDefault="004411D2" w:rsidP="00D14F48">
            <w:pPr>
              <w:spacing w:line="240" w:lineRule="auto"/>
              <w:jc w:val="both"/>
              <w:rPr>
                <w:sz w:val="22"/>
              </w:rPr>
            </w:pPr>
          </w:p>
          <w:p w:rsidR="004411D2" w:rsidRDefault="004411D2" w:rsidP="00D14F48">
            <w:pPr>
              <w:spacing w:line="240" w:lineRule="auto"/>
              <w:jc w:val="both"/>
              <w:rPr>
                <w:sz w:val="22"/>
              </w:rPr>
            </w:pPr>
          </w:p>
          <w:p w:rsidR="004411D2" w:rsidRPr="00A307D4" w:rsidRDefault="004411D2" w:rsidP="00D14F48">
            <w:pPr>
              <w:spacing w:line="240" w:lineRule="auto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2.- FUNDAMENTACIÓN:</w:t>
            </w:r>
          </w:p>
          <w:p w:rsidR="004411D2" w:rsidRDefault="004411D2" w:rsidP="00D14F48">
            <w:pPr>
              <w:spacing w:line="240" w:lineRule="auto"/>
              <w:jc w:val="both"/>
              <w:rPr>
                <w:sz w:val="22"/>
                <w:lang w:val="es-ES_tradnl"/>
              </w:rPr>
            </w:pPr>
          </w:p>
          <w:p w:rsidR="004411D2" w:rsidRPr="00A307D4" w:rsidRDefault="004411D2" w:rsidP="00D14F48">
            <w:pPr>
              <w:spacing w:line="240" w:lineRule="auto"/>
              <w:jc w:val="both"/>
              <w:rPr>
                <w:sz w:val="22"/>
                <w:lang w:val="es-ES_tradnl"/>
              </w:rPr>
            </w:pPr>
            <w:r w:rsidRPr="00A307D4">
              <w:rPr>
                <w:sz w:val="22"/>
                <w:szCs w:val="22"/>
                <w:lang w:val="es-ES_tradnl"/>
              </w:rPr>
              <w:t xml:space="preserve">La presente propuesta se fundamenta en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A307D4">
                <w:rPr>
                  <w:sz w:val="22"/>
                  <w:szCs w:val="22"/>
                  <w:lang w:val="es-ES_tradnl"/>
                </w:rPr>
                <w:t>la</w:t>
              </w:r>
              <w:r>
                <w:rPr>
                  <w:sz w:val="22"/>
                  <w:szCs w:val="22"/>
                  <w:lang w:val="es-ES_tradnl"/>
                </w:rPr>
                <w:t xml:space="preserve"> Instrucción UCA</w:t>
              </w:r>
            </w:smartTag>
            <w:r>
              <w:rPr>
                <w:sz w:val="22"/>
                <w:szCs w:val="22"/>
                <w:lang w:val="es-ES_tradnl"/>
              </w:rPr>
              <w:t xml:space="preserve">/I01VPOA/2009, de 20 de febrero de 2009, por la qae se establecen los mecanismos para la definición y asignación de asignaturas de planes de estudios de Grado y determinación de los Encargos Docentes a Departamentos y Áreas de Conocimiento (BOUCA Nº 90, de 25 de febrero de 2009). </w:t>
            </w:r>
            <w:r w:rsidRPr="00A307D4">
              <w:rPr>
                <w:sz w:val="22"/>
                <w:szCs w:val="22"/>
                <w:lang w:val="es-ES_tradnl"/>
              </w:rPr>
              <w:t xml:space="preserve"> </w:t>
            </w:r>
          </w:p>
          <w:p w:rsidR="004411D2" w:rsidRDefault="004411D2" w:rsidP="00D14F48">
            <w:pPr>
              <w:spacing w:line="240" w:lineRule="auto"/>
              <w:rPr>
                <w:b/>
                <w:sz w:val="22"/>
              </w:rPr>
            </w:pPr>
          </w:p>
          <w:p w:rsidR="004411D2" w:rsidRDefault="004411D2" w:rsidP="00D14F48">
            <w:pPr>
              <w:spacing w:line="240" w:lineRule="auto"/>
              <w:rPr>
                <w:b/>
                <w:sz w:val="22"/>
              </w:rPr>
            </w:pPr>
          </w:p>
          <w:p w:rsidR="004411D2" w:rsidRDefault="004411D2" w:rsidP="00D14F48">
            <w:pPr>
              <w:spacing w:line="240" w:lineRule="auto"/>
              <w:rPr>
                <w:b/>
                <w:sz w:val="22"/>
              </w:rPr>
            </w:pPr>
          </w:p>
          <w:p w:rsidR="004411D2" w:rsidRPr="00A307D4" w:rsidRDefault="004411D2" w:rsidP="00D14F48">
            <w:pPr>
              <w:spacing w:line="240" w:lineRule="auto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3.- ACUERDO:</w:t>
            </w:r>
          </w:p>
          <w:p w:rsidR="004411D2" w:rsidRDefault="004411D2" w:rsidP="00D14F48">
            <w:pPr>
              <w:spacing w:line="240" w:lineRule="auto"/>
              <w:jc w:val="both"/>
              <w:rPr>
                <w:sz w:val="22"/>
              </w:rPr>
            </w:pPr>
          </w:p>
          <w:p w:rsidR="004411D2" w:rsidRDefault="004411D2" w:rsidP="00D14F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  <w:rPr>
                <w:rFonts w:cs="Verdana"/>
                <w:sz w:val="22"/>
              </w:rPr>
            </w:pPr>
            <w:r>
              <w:rPr>
                <w:rFonts w:cs="Verdana"/>
                <w:sz w:val="22"/>
                <w:szCs w:val="22"/>
              </w:rPr>
              <w:t xml:space="preserve">Por todo ello, se propone la modificación del encargo docente de las asignaturas del Grado en Ciencias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>
                <w:rPr>
                  <w:rFonts w:cs="Verdana"/>
                  <w:sz w:val="22"/>
                  <w:szCs w:val="22"/>
                </w:rPr>
                <w:t>la Actividad Física</w:t>
              </w:r>
            </w:smartTag>
            <w:r>
              <w:rPr>
                <w:rFonts w:cs="Verdana"/>
                <w:sz w:val="22"/>
                <w:szCs w:val="22"/>
              </w:rPr>
              <w:t xml:space="preserve"> y del Deporte que se recogen en el anexo. </w:t>
            </w:r>
          </w:p>
          <w:p w:rsidR="004411D2" w:rsidRDefault="004411D2" w:rsidP="00573B40">
            <w:pPr>
              <w:widowControl/>
              <w:autoSpaceDE w:val="0"/>
              <w:autoSpaceDN w:val="0"/>
              <w:adjustRightInd w:val="0"/>
              <w:jc w:val="both"/>
              <w:rPr>
                <w:rFonts w:cs="Verdana"/>
                <w:sz w:val="22"/>
              </w:rPr>
            </w:pPr>
          </w:p>
          <w:p w:rsidR="004411D2" w:rsidRDefault="004411D2" w:rsidP="00573B40">
            <w:pPr>
              <w:widowControl/>
              <w:autoSpaceDE w:val="0"/>
              <w:autoSpaceDN w:val="0"/>
              <w:adjustRightInd w:val="0"/>
              <w:jc w:val="both"/>
              <w:rPr>
                <w:rFonts w:cs="Verdana"/>
                <w:sz w:val="22"/>
              </w:rPr>
            </w:pPr>
          </w:p>
          <w:p w:rsidR="004411D2" w:rsidRPr="00573B40" w:rsidRDefault="004411D2" w:rsidP="00573B40">
            <w:pPr>
              <w:widowControl/>
              <w:autoSpaceDE w:val="0"/>
              <w:autoSpaceDN w:val="0"/>
              <w:adjustRightInd w:val="0"/>
              <w:jc w:val="both"/>
              <w:rPr>
                <w:rFonts w:cs="Verdana"/>
                <w:sz w:val="22"/>
              </w:rPr>
            </w:pPr>
          </w:p>
          <w:p w:rsidR="004411D2" w:rsidRPr="00A307D4" w:rsidRDefault="004411D2" w:rsidP="001347D8">
            <w:pPr>
              <w:tabs>
                <w:tab w:val="left" w:pos="4500"/>
                <w:tab w:val="left" w:pos="7380"/>
              </w:tabs>
              <w:rPr>
                <w:sz w:val="22"/>
              </w:rPr>
            </w:pPr>
            <w:r w:rsidRPr="00A307D4">
              <w:rPr>
                <w:sz w:val="22"/>
                <w:szCs w:val="22"/>
              </w:rPr>
              <w:t xml:space="preserve">Cádiz, </w:t>
            </w:r>
            <w:r>
              <w:rPr>
                <w:sz w:val="22"/>
                <w:szCs w:val="22"/>
              </w:rPr>
              <w:t>9 de julio</w:t>
            </w:r>
            <w:r w:rsidRPr="00A307D4">
              <w:rPr>
                <w:sz w:val="22"/>
                <w:szCs w:val="22"/>
              </w:rPr>
              <w:t xml:space="preserve"> de 201</w:t>
            </w:r>
            <w:r>
              <w:rPr>
                <w:sz w:val="22"/>
                <w:szCs w:val="22"/>
              </w:rPr>
              <w:t>4</w:t>
            </w:r>
          </w:p>
          <w:p w:rsidR="004411D2" w:rsidRDefault="004411D2" w:rsidP="001347D8">
            <w:pPr>
              <w:tabs>
                <w:tab w:val="left" w:pos="4500"/>
                <w:tab w:val="left" w:pos="7380"/>
              </w:tabs>
              <w:rPr>
                <w:sz w:val="22"/>
              </w:rPr>
            </w:pPr>
          </w:p>
          <w:p w:rsidR="004411D2" w:rsidRDefault="004411D2" w:rsidP="001347D8">
            <w:pPr>
              <w:tabs>
                <w:tab w:val="left" w:pos="4500"/>
                <w:tab w:val="left" w:pos="7380"/>
              </w:tabs>
              <w:rPr>
                <w:sz w:val="22"/>
              </w:rPr>
            </w:pPr>
          </w:p>
          <w:p w:rsidR="004411D2" w:rsidRDefault="004411D2" w:rsidP="001347D8">
            <w:pPr>
              <w:tabs>
                <w:tab w:val="left" w:pos="4500"/>
                <w:tab w:val="left" w:pos="7380"/>
              </w:tabs>
              <w:rPr>
                <w:sz w:val="22"/>
              </w:rPr>
            </w:pPr>
          </w:p>
          <w:p w:rsidR="004411D2" w:rsidRDefault="004411D2" w:rsidP="001347D8">
            <w:pPr>
              <w:tabs>
                <w:tab w:val="left" w:pos="4500"/>
                <w:tab w:val="left" w:pos="7380"/>
              </w:tabs>
              <w:rPr>
                <w:sz w:val="22"/>
              </w:rPr>
            </w:pPr>
          </w:p>
          <w:p w:rsidR="004411D2" w:rsidRPr="00A307D4" w:rsidRDefault="004411D2" w:rsidP="001347D8">
            <w:pPr>
              <w:tabs>
                <w:tab w:val="left" w:pos="4500"/>
                <w:tab w:val="left" w:pos="7380"/>
              </w:tabs>
              <w:rPr>
                <w:smallCaps/>
                <w:sz w:val="22"/>
              </w:rPr>
            </w:pPr>
            <w:r w:rsidRPr="00A307D4">
              <w:rPr>
                <w:sz w:val="22"/>
                <w:szCs w:val="22"/>
              </w:rPr>
              <w:t>Carlos Moreno Aguilar</w:t>
            </w:r>
          </w:p>
          <w:p w:rsidR="004411D2" w:rsidRDefault="004411D2" w:rsidP="001347D8">
            <w:pPr>
              <w:tabs>
                <w:tab w:val="left" w:pos="4500"/>
                <w:tab w:val="left" w:pos="7380"/>
              </w:tabs>
              <w:rPr>
                <w:sz w:val="22"/>
                <w:szCs w:val="22"/>
              </w:rPr>
            </w:pPr>
            <w:r w:rsidRPr="00A307D4">
              <w:rPr>
                <w:sz w:val="22"/>
                <w:szCs w:val="22"/>
              </w:rPr>
              <w:t>Vicerrector de Ordenación Académica y Personal</w:t>
            </w:r>
          </w:p>
          <w:p w:rsidR="004411D2" w:rsidRPr="00A307D4" w:rsidRDefault="004411D2" w:rsidP="001347D8">
            <w:pPr>
              <w:tabs>
                <w:tab w:val="left" w:pos="4500"/>
                <w:tab w:val="left" w:pos="7380"/>
              </w:tabs>
              <w:rPr>
                <w:sz w:val="22"/>
              </w:rPr>
            </w:pPr>
          </w:p>
        </w:tc>
      </w:tr>
    </w:tbl>
    <w:p w:rsidR="004411D2" w:rsidRDefault="004411D2" w:rsidP="001347D8">
      <w:pPr>
        <w:tabs>
          <w:tab w:val="left" w:pos="4500"/>
          <w:tab w:val="left" w:pos="7380"/>
        </w:tabs>
        <w:rPr>
          <w:sz w:val="22"/>
          <w:szCs w:val="22"/>
        </w:rPr>
      </w:pPr>
    </w:p>
    <w:p w:rsidR="004411D2" w:rsidRDefault="004411D2" w:rsidP="001347D8">
      <w:pPr>
        <w:tabs>
          <w:tab w:val="left" w:pos="4500"/>
          <w:tab w:val="left" w:pos="7380"/>
        </w:tabs>
        <w:rPr>
          <w:sz w:val="22"/>
          <w:szCs w:val="22"/>
        </w:rPr>
        <w:sectPr w:rsidR="004411D2" w:rsidSect="00D14F48">
          <w:headerReference w:type="even" r:id="rId7"/>
          <w:headerReference w:type="default" r:id="rId8"/>
          <w:headerReference w:type="first" r:id="rId9"/>
          <w:pgSz w:w="11906" w:h="16838" w:code="9"/>
          <w:pgMar w:top="737" w:right="851" w:bottom="539" w:left="567" w:header="720" w:footer="720" w:gutter="0"/>
          <w:cols w:space="708"/>
          <w:titlePg/>
          <w:rtlGutter/>
          <w:docGrid w:linePitch="360"/>
        </w:sectPr>
      </w:pPr>
    </w:p>
    <w:p w:rsidR="004411D2" w:rsidRDefault="004411D2" w:rsidP="00076991">
      <w:pPr>
        <w:tabs>
          <w:tab w:val="left" w:pos="4500"/>
          <w:tab w:val="left" w:pos="7380"/>
        </w:tabs>
        <w:jc w:val="center"/>
        <w:rPr>
          <w:b/>
          <w:sz w:val="22"/>
          <w:szCs w:val="22"/>
        </w:rPr>
      </w:pPr>
      <w:r w:rsidRPr="00076991">
        <w:rPr>
          <w:b/>
          <w:sz w:val="22"/>
          <w:szCs w:val="22"/>
        </w:rPr>
        <w:t>ANEXO</w:t>
      </w:r>
    </w:p>
    <w:p w:rsidR="004411D2" w:rsidRPr="00076991" w:rsidRDefault="004411D2" w:rsidP="00076991">
      <w:pPr>
        <w:tabs>
          <w:tab w:val="left" w:pos="4500"/>
          <w:tab w:val="left" w:pos="7380"/>
        </w:tabs>
        <w:jc w:val="center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6"/>
        <w:gridCol w:w="960"/>
        <w:gridCol w:w="2537"/>
        <w:gridCol w:w="1056"/>
        <w:gridCol w:w="2050"/>
        <w:gridCol w:w="1918"/>
      </w:tblGrid>
      <w:tr w:rsidR="004411D2" w:rsidRPr="00076991" w:rsidTr="00076991">
        <w:trPr>
          <w:cantSplit/>
          <w:tblHeader/>
          <w:jc w:val="center"/>
        </w:trPr>
        <w:tc>
          <w:tcPr>
            <w:tcW w:w="415" w:type="pct"/>
            <w:shd w:val="clear" w:color="auto" w:fill="E6E6E6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b/>
                <w:sz w:val="16"/>
                <w:szCs w:val="16"/>
                <w:lang w:eastAsia="en-US"/>
              </w:rPr>
              <w:t>CURSO</w:t>
            </w:r>
          </w:p>
        </w:tc>
        <w:tc>
          <w:tcPr>
            <w:tcW w:w="528" w:type="pct"/>
            <w:shd w:val="clear" w:color="auto" w:fill="E6E6E6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b/>
                <w:sz w:val="16"/>
                <w:szCs w:val="16"/>
                <w:lang w:eastAsia="en-US"/>
              </w:rPr>
              <w:t>CÓDIGO</w:t>
            </w:r>
          </w:p>
        </w:tc>
        <w:tc>
          <w:tcPr>
            <w:tcW w:w="1373" w:type="pct"/>
            <w:shd w:val="clear" w:color="auto" w:fill="E6E6E6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b/>
                <w:sz w:val="16"/>
                <w:szCs w:val="16"/>
                <w:lang w:eastAsia="en-US"/>
              </w:rPr>
              <w:t>ASIGNATURA</w:t>
            </w:r>
          </w:p>
        </w:tc>
        <w:tc>
          <w:tcPr>
            <w:tcW w:w="535" w:type="pct"/>
            <w:shd w:val="clear" w:color="auto" w:fill="E6E6E6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b/>
                <w:sz w:val="16"/>
                <w:szCs w:val="16"/>
                <w:lang w:eastAsia="en-US"/>
              </w:rPr>
              <w:t>CRÉDITOS</w:t>
            </w:r>
          </w:p>
        </w:tc>
        <w:tc>
          <w:tcPr>
            <w:tcW w:w="1110" w:type="pct"/>
            <w:shd w:val="clear" w:color="auto" w:fill="E6E6E6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b/>
                <w:sz w:val="16"/>
                <w:szCs w:val="16"/>
                <w:lang w:eastAsia="en-US"/>
              </w:rPr>
              <w:t>ASIGNACIÓN DOCENTE</w:t>
            </w:r>
          </w:p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b/>
                <w:sz w:val="16"/>
                <w:szCs w:val="16"/>
                <w:lang w:eastAsia="en-US"/>
              </w:rPr>
              <w:t>ÁREA (CÓDIGO DPTO.)</w:t>
            </w:r>
          </w:p>
        </w:tc>
        <w:tc>
          <w:tcPr>
            <w:tcW w:w="1039" w:type="pct"/>
            <w:shd w:val="clear" w:color="auto" w:fill="E6E6E6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b/>
                <w:sz w:val="16"/>
                <w:szCs w:val="16"/>
                <w:lang w:eastAsia="en-US"/>
              </w:rPr>
              <w:t>ENCARGO DOCENTE</w:t>
            </w:r>
          </w:p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b/>
                <w:sz w:val="16"/>
                <w:szCs w:val="16"/>
                <w:lang w:eastAsia="en-US"/>
              </w:rPr>
              <w:t>ÁREA (CÓDIGO DPTO.)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41120003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TEORÍA Y EVOLUCIÓN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ACTIVIDAD FÍSICA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Y EL DEPORTE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41120004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JUEGOS MOTORES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41120005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FUNDAMENTOS DE LOS DEPORTES COLECTIVOS I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41120007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FISIOLOGÍA DEL EJERCICIO I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41120008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FUNDAMENTOS DE LA EDUCACIÓN FÍSICA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41120009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TEORÍA Y PRÁCTICA DEL ACONDICIONAMIENTO FÍSICO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41120010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FUNDAMENTOS DE LOS DEPORTES INDIVIDUALES I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41120011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FISIOLOGÍA DEL EJERCICIO II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41120012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APRENDIZAJE, CONTROL Y DESARROLLO MOTOR EN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ACTIVIDAD FÍSICA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Y EL DEPORTE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41120015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BIOMECÁNICA HUMANA APLICADA A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ACTIVIDAD FÍSICA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Y EL DEPORTE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41120016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ANÁLISIS Y SISTEMÁTICA DEL MOVIMIENTO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41120018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FUNDAMENTOS DE LOS DEPORTES COLECTIVOS 2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41120019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FUNDAMENTOS DE LOS DEPORTES INDIVIDUALES 2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41120020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FUNDAMENTOS DE LOS DEPORTES NÁUTICOS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41120022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FUNDAMENTOS DE LAS HABILIDADES MOTRICES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41120017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DIDÁCTICA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INICIACIÓN DEPORTIVA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41120021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FUNDAMENTOS DE LOS DEPORTES DE RAQUETA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41120023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EXPRESIÓN CORPORAL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41120024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ACTIVIDADES FÍSICAS RECREATIVAS EN EL MEDIO NATURAL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41120025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PROCESO DE ENSEÑANZA-APRENDIZAJE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ACTIVIDAD FÍSICA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Y EL DEPORTE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41120027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PLANIFICACIÓN DEL ENTRENAMIENTO DEPORTIVO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41120028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ACTIVIDAD FÍSICA PARA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SALUD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41120029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VALORACIÓN DE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CONDICIÓN FÍSICA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RELACIONADA CON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SALUD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41120030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GESTIÓN Y ORGANIZACIÓN DE LOS SISTEMAS DEPORTIVOS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41120031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EQUIPAMIENTOS E INSTALACIONES DEPORTIVAS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41120026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INVESTIGACIÓN EN </w:t>
            </w:r>
            <w:smartTag w:uri="urn:schemas-microsoft-com:office:smarttags" w:element="PersonName">
              <w:smartTagPr>
                <w:attr w:name="ProductID" w:val="la Actividad Física"/>
              </w:smartTagPr>
              <w:r w:rsidRPr="00076991">
                <w:rPr>
                  <w:rFonts w:cs="Calibri"/>
                  <w:color w:val="000000"/>
                  <w:sz w:val="16"/>
                  <w:szCs w:val="16"/>
                </w:rPr>
                <w:t>LA ACTIVIDAD FÍSICA</w:t>
              </w:r>
            </w:smartTag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 Y EL DEPORTE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41120032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PRÁCTICUM I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41120033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PRÁCTICUM II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41120034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TRABAJO FIN DE GRADO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41120035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ACTIVIDAD FÍSICA PARA PERSONAS MAYORES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41120036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ACTIVIDAD FÍSICA PARA GRUPOS DE POBLACIÓN ESPECÍFICA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41120037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NUEVAS TENDENCIAS DEL FITNESS Y EL WELLNESS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41120038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READAPTACIÓN FÍSICO-DEPORTIVA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41120039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COMPOSICIÓN CORPORAL Y NUTRICIÓN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41120040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DEPORTES DE VELA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41120041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DEPORTES ACUÁTICOS ACTUALES Y EMERGENTES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41120042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DIRECCIÓN, MARKETING Y SERVICIOS DEPORTIVOS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41120043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DINAMIZACIÓN Y RECREACIÓN EN PISCINAS Y PLAYAS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  <w:tr w:rsidR="004411D2" w:rsidRPr="00076991" w:rsidTr="00076991">
        <w:trPr>
          <w:cantSplit/>
          <w:jc w:val="center"/>
        </w:trPr>
        <w:tc>
          <w:tcPr>
            <w:tcW w:w="415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>41120044</w:t>
            </w:r>
          </w:p>
        </w:tc>
        <w:tc>
          <w:tcPr>
            <w:tcW w:w="1373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076991">
              <w:rPr>
                <w:rFonts w:cs="Calibri"/>
                <w:color w:val="000000"/>
                <w:sz w:val="16"/>
                <w:szCs w:val="16"/>
              </w:rPr>
              <w:t xml:space="preserve">DINAMIZACIÓN Y RECREACIÓN: SECTOR TURÍSTICO Y ESPACIOS NATURALES </w:t>
            </w:r>
          </w:p>
        </w:tc>
        <w:tc>
          <w:tcPr>
            <w:tcW w:w="535" w:type="pct"/>
            <w:vAlign w:val="center"/>
          </w:tcPr>
          <w:p w:rsidR="004411D2" w:rsidRPr="00076991" w:rsidRDefault="004411D2" w:rsidP="00076991">
            <w:pPr>
              <w:widowControl/>
              <w:spacing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076991">
              <w:rPr>
                <w:rFonts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10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/ 187 Dtca. Expresión Corporal (C132)</w:t>
            </w:r>
          </w:p>
        </w:tc>
        <w:tc>
          <w:tcPr>
            <w:tcW w:w="1039" w:type="pct"/>
            <w:vAlign w:val="center"/>
          </w:tcPr>
          <w:p w:rsidR="004411D2" w:rsidRPr="00076991" w:rsidRDefault="004411D2" w:rsidP="0004570A">
            <w:pPr>
              <w:widowControl/>
              <w:spacing w:line="240" w:lineRule="auto"/>
              <w:rPr>
                <w:rFonts w:cs="Calibri"/>
                <w:sz w:val="16"/>
                <w:szCs w:val="16"/>
                <w:lang w:eastAsia="en-US"/>
              </w:rPr>
            </w:pPr>
            <w:r w:rsidRPr="00076991">
              <w:rPr>
                <w:sz w:val="16"/>
                <w:szCs w:val="16"/>
                <w:lang w:eastAsia="en-US"/>
              </w:rPr>
              <w:t>245- Educación Física y Deportiva (C132)</w:t>
            </w:r>
          </w:p>
        </w:tc>
      </w:tr>
    </w:tbl>
    <w:p w:rsidR="004411D2" w:rsidRPr="00A307D4" w:rsidRDefault="004411D2" w:rsidP="001347D8">
      <w:pPr>
        <w:tabs>
          <w:tab w:val="left" w:pos="4500"/>
          <w:tab w:val="left" w:pos="7380"/>
        </w:tabs>
        <w:rPr>
          <w:sz w:val="22"/>
          <w:szCs w:val="22"/>
        </w:rPr>
      </w:pPr>
    </w:p>
    <w:sectPr w:rsidR="004411D2" w:rsidRPr="00A307D4" w:rsidSect="00076991">
      <w:pgSz w:w="11906" w:h="16838" w:code="9"/>
      <w:pgMar w:top="737" w:right="1134" w:bottom="73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1D2" w:rsidRDefault="004411D2">
      <w:r>
        <w:separator/>
      </w:r>
    </w:p>
  </w:endnote>
  <w:endnote w:type="continuationSeparator" w:id="0">
    <w:p w:rsidR="004411D2" w:rsidRDefault="00441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 55 Roman">
    <w:altName w:val="Corbe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1D2" w:rsidRDefault="004411D2">
      <w:r>
        <w:separator/>
      </w:r>
    </w:p>
  </w:footnote>
  <w:footnote w:type="continuationSeparator" w:id="0">
    <w:p w:rsidR="004411D2" w:rsidRDefault="004411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1D2" w:rsidRDefault="004411D2" w:rsidP="00AB1482">
    <w:pPr>
      <w:pStyle w:val="Textoencabezado"/>
      <w:spacing w:line="192" w:lineRule="auto"/>
      <w:ind w:left="-7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3" o:spid="_x0000_i1026" type="#_x0000_t75" alt="LOGOcol" style="width:162pt;height:74.25pt;visibility:visible">
          <v:imagedata r:id="rId1" o:title=""/>
        </v:shape>
      </w:pict>
    </w:r>
  </w:p>
  <w:p w:rsidR="004411D2" w:rsidRDefault="004411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58" w:type="dxa"/>
      <w:tblInd w:w="-110" w:type="dxa"/>
      <w:tblCellMar>
        <w:left w:w="70" w:type="dxa"/>
        <w:right w:w="70" w:type="dxa"/>
      </w:tblCellMar>
      <w:tblLook w:val="0000"/>
    </w:tblPr>
    <w:tblGrid>
      <w:gridCol w:w="3947"/>
      <w:gridCol w:w="193"/>
      <w:gridCol w:w="3047"/>
      <w:gridCol w:w="193"/>
      <w:gridCol w:w="3278"/>
    </w:tblGrid>
    <w:tr w:rsidR="004411D2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4411D2" w:rsidRDefault="004411D2" w:rsidP="00AA6615">
          <w:pPr>
            <w:tabs>
              <w:tab w:val="left" w:pos="1730"/>
              <w:tab w:val="left" w:pos="4500"/>
              <w:tab w:val="left" w:pos="7380"/>
            </w:tabs>
          </w:pPr>
          <w:r w:rsidRPr="00167194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8" type="#_x0000_t75" alt="LOGOcol" style="width:162pt;height:74.25pt;visibility:visible">
                <v:imagedata r:id="rId1" o:title=""/>
              </v:shape>
            </w:pict>
          </w:r>
        </w:p>
      </w:tc>
      <w:tc>
        <w:tcPr>
          <w:tcW w:w="193" w:type="dxa"/>
          <w:tcBorders>
            <w:bottom w:val="nil"/>
          </w:tcBorders>
        </w:tcPr>
        <w:p w:rsidR="004411D2" w:rsidRDefault="004411D2" w:rsidP="00AA6615">
          <w:pPr>
            <w:tabs>
              <w:tab w:val="left" w:pos="4500"/>
              <w:tab w:val="left" w:pos="7380"/>
            </w:tabs>
            <w:jc w:val="right"/>
          </w:pPr>
        </w:p>
      </w:tc>
      <w:tc>
        <w:tcPr>
          <w:tcW w:w="3047" w:type="dxa"/>
          <w:tcBorders>
            <w:bottom w:val="nil"/>
          </w:tcBorders>
        </w:tcPr>
        <w:p w:rsidR="004411D2" w:rsidRDefault="004411D2" w:rsidP="00AA6615">
          <w:pPr>
            <w:pStyle w:val="Titulo1"/>
          </w:pPr>
        </w:p>
      </w:tc>
      <w:tc>
        <w:tcPr>
          <w:tcW w:w="193" w:type="dxa"/>
          <w:tcBorders>
            <w:bottom w:val="nil"/>
          </w:tcBorders>
        </w:tcPr>
        <w:p w:rsidR="004411D2" w:rsidRDefault="004411D2" w:rsidP="00AA6615">
          <w:pPr>
            <w:tabs>
              <w:tab w:val="left" w:pos="4500"/>
              <w:tab w:val="left" w:pos="7380"/>
            </w:tabs>
          </w:pPr>
        </w:p>
      </w:tc>
      <w:tc>
        <w:tcPr>
          <w:tcW w:w="3278" w:type="dxa"/>
          <w:tcBorders>
            <w:bottom w:val="nil"/>
          </w:tcBorders>
        </w:tcPr>
        <w:p w:rsidR="004411D2" w:rsidRDefault="004411D2" w:rsidP="00AA6615">
          <w:pPr>
            <w:pStyle w:val="Textoencabezado"/>
          </w:pPr>
        </w:p>
      </w:tc>
    </w:tr>
  </w:tbl>
  <w:p w:rsidR="004411D2" w:rsidRPr="00093DE7" w:rsidRDefault="004411D2" w:rsidP="009B630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42" w:type="dxa"/>
      <w:tblInd w:w="528" w:type="dxa"/>
      <w:tblCellMar>
        <w:left w:w="70" w:type="dxa"/>
        <w:right w:w="70" w:type="dxa"/>
      </w:tblCellMar>
      <w:tblLook w:val="0000"/>
    </w:tblPr>
    <w:tblGrid>
      <w:gridCol w:w="4403"/>
      <w:gridCol w:w="201"/>
      <w:gridCol w:w="5696"/>
    </w:tblGrid>
    <w:tr w:rsidR="004411D2" w:rsidRPr="00415DBE" w:rsidTr="00484F5F">
      <w:trPr>
        <w:cantSplit/>
        <w:trHeight w:val="1545"/>
      </w:trPr>
      <w:tc>
        <w:tcPr>
          <w:tcW w:w="3945" w:type="dxa"/>
        </w:tcPr>
        <w:p w:rsidR="004411D2" w:rsidRPr="00415DBE" w:rsidRDefault="004411D2" w:rsidP="00415DBE">
          <w:pPr>
            <w:tabs>
              <w:tab w:val="left" w:pos="1730"/>
              <w:tab w:val="left" w:pos="4500"/>
              <w:tab w:val="left" w:pos="7380"/>
            </w:tabs>
          </w:pPr>
          <w:r w:rsidRPr="00167194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31" type="#_x0000_t75" alt="LOGOcol" style="width:162pt;height:74.25pt;visibility:visible">
                <v:imagedata r:id="rId1" o:title=""/>
              </v:shape>
            </w:pict>
          </w:r>
        </w:p>
      </w:tc>
      <w:tc>
        <w:tcPr>
          <w:tcW w:w="201" w:type="dxa"/>
        </w:tcPr>
        <w:p w:rsidR="004411D2" w:rsidRPr="00415DBE" w:rsidRDefault="004411D2" w:rsidP="00415DBE">
          <w:pPr>
            <w:tabs>
              <w:tab w:val="left" w:pos="4500"/>
              <w:tab w:val="left" w:pos="7380"/>
            </w:tabs>
            <w:jc w:val="right"/>
          </w:pPr>
          <w:r w:rsidRPr="00167194">
            <w:rPr>
              <w:noProof/>
            </w:rPr>
            <w:pict>
              <v:shape id="Imagen 2" o:spid="_x0000_i1032" type="#_x0000_t75" alt="BARRA copia" style="width:3pt;height:74.25pt;visibility:visible">
                <v:imagedata r:id="rId2" o:title=""/>
              </v:shape>
            </w:pict>
          </w:r>
        </w:p>
      </w:tc>
      <w:tc>
        <w:tcPr>
          <w:tcW w:w="5696" w:type="dxa"/>
        </w:tcPr>
        <w:p w:rsidR="004411D2" w:rsidRPr="00415DBE" w:rsidRDefault="004411D2" w:rsidP="00415DBE">
          <w:pPr>
            <w:keepNext/>
            <w:spacing w:line="240" w:lineRule="auto"/>
            <w:outlineLvl w:val="0"/>
            <w:rPr>
              <w:rFonts w:cs="Arial"/>
              <w:bCs/>
              <w:color w:val="339966"/>
              <w:kern w:val="32"/>
              <w:sz w:val="18"/>
              <w:szCs w:val="18"/>
            </w:rPr>
          </w:pPr>
        </w:p>
        <w:p w:rsidR="004411D2" w:rsidRPr="00415DBE" w:rsidRDefault="004411D2" w:rsidP="00415DBE">
          <w:pPr>
            <w:keepNext/>
            <w:spacing w:line="240" w:lineRule="auto"/>
            <w:outlineLvl w:val="0"/>
            <w:rPr>
              <w:rFonts w:cs="Arial"/>
              <w:b/>
              <w:bCs/>
              <w:color w:val="278489"/>
              <w:kern w:val="32"/>
              <w:sz w:val="16"/>
              <w:szCs w:val="16"/>
            </w:rPr>
          </w:pPr>
          <w:r w:rsidRPr="00415DBE"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 xml:space="preserve">Vicerrectorado de </w:t>
          </w:r>
          <w:r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>Ordenación Académica y Personal</w:t>
          </w:r>
        </w:p>
        <w:p w:rsidR="004411D2" w:rsidRPr="00415DBE" w:rsidRDefault="004411D2" w:rsidP="00867FDC">
          <w:pPr>
            <w:keepNext/>
            <w:spacing w:line="240" w:lineRule="auto"/>
            <w:outlineLvl w:val="0"/>
            <w:rPr>
              <w:rFonts w:ascii="Arial" w:hAnsi="Arial" w:cs="Arial"/>
              <w:b/>
              <w:bCs/>
              <w:kern w:val="32"/>
              <w:sz w:val="16"/>
              <w:szCs w:val="16"/>
              <w:lang w:val="de-DE"/>
            </w:rPr>
          </w:pPr>
        </w:p>
      </w:tc>
    </w:tr>
  </w:tbl>
  <w:p w:rsidR="004411D2" w:rsidRPr="00415DBE" w:rsidRDefault="004411D2" w:rsidP="00415D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1DAD"/>
    <w:multiLevelType w:val="hybridMultilevel"/>
    <w:tmpl w:val="B6F8C8D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26E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526A8C"/>
    <w:multiLevelType w:val="hybridMultilevel"/>
    <w:tmpl w:val="02AE3DE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A6C686B"/>
    <w:multiLevelType w:val="hybridMultilevel"/>
    <w:tmpl w:val="5840038A"/>
    <w:lvl w:ilvl="0" w:tplc="0DA4B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5E4485F"/>
    <w:multiLevelType w:val="hybridMultilevel"/>
    <w:tmpl w:val="F620E952"/>
    <w:lvl w:ilvl="0" w:tplc="3BF469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B43621B"/>
    <w:multiLevelType w:val="hybridMultilevel"/>
    <w:tmpl w:val="A8A43F80"/>
    <w:lvl w:ilvl="0" w:tplc="5AE0C5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F17184"/>
    <w:multiLevelType w:val="hybridMultilevel"/>
    <w:tmpl w:val="800604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8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"/>
  </w:num>
  <w:num w:numId="3">
    <w:abstractNumId w:val="24"/>
  </w:num>
  <w:num w:numId="4">
    <w:abstractNumId w:val="16"/>
  </w:num>
  <w:num w:numId="5">
    <w:abstractNumId w:val="5"/>
  </w:num>
  <w:num w:numId="6">
    <w:abstractNumId w:val="29"/>
  </w:num>
  <w:num w:numId="7">
    <w:abstractNumId w:val="28"/>
  </w:num>
  <w:num w:numId="8">
    <w:abstractNumId w:val="10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18"/>
  </w:num>
  <w:num w:numId="14">
    <w:abstractNumId w:val="6"/>
  </w:num>
  <w:num w:numId="15">
    <w:abstractNumId w:val="27"/>
  </w:num>
  <w:num w:numId="16">
    <w:abstractNumId w:val="25"/>
  </w:num>
  <w:num w:numId="17">
    <w:abstractNumId w:val="20"/>
  </w:num>
  <w:num w:numId="18">
    <w:abstractNumId w:val="26"/>
  </w:num>
  <w:num w:numId="19">
    <w:abstractNumId w:val="3"/>
  </w:num>
  <w:num w:numId="20">
    <w:abstractNumId w:val="23"/>
  </w:num>
  <w:num w:numId="21">
    <w:abstractNumId w:val="22"/>
  </w:num>
  <w:num w:numId="22">
    <w:abstractNumId w:val="11"/>
  </w:num>
  <w:num w:numId="23">
    <w:abstractNumId w:val="14"/>
  </w:num>
  <w:num w:numId="24">
    <w:abstractNumId w:val="9"/>
  </w:num>
  <w:num w:numId="25">
    <w:abstractNumId w:val="19"/>
  </w:num>
  <w:num w:numId="26">
    <w:abstractNumId w:val="0"/>
  </w:num>
  <w:num w:numId="27">
    <w:abstractNumId w:val="17"/>
  </w:num>
  <w:num w:numId="28">
    <w:abstractNumId w:val="21"/>
  </w:num>
  <w:num w:numId="29">
    <w:abstractNumId w:val="13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C6F"/>
    <w:rsid w:val="0000453C"/>
    <w:rsid w:val="0000549C"/>
    <w:rsid w:val="00016073"/>
    <w:rsid w:val="0002062F"/>
    <w:rsid w:val="000206F9"/>
    <w:rsid w:val="00025FEE"/>
    <w:rsid w:val="0004570A"/>
    <w:rsid w:val="00055696"/>
    <w:rsid w:val="00060519"/>
    <w:rsid w:val="00060DEA"/>
    <w:rsid w:val="00067E39"/>
    <w:rsid w:val="00073197"/>
    <w:rsid w:val="00076991"/>
    <w:rsid w:val="00080B3B"/>
    <w:rsid w:val="000826C4"/>
    <w:rsid w:val="00093DE7"/>
    <w:rsid w:val="000960E0"/>
    <w:rsid w:val="000A3512"/>
    <w:rsid w:val="000B32E5"/>
    <w:rsid w:val="000B3E7D"/>
    <w:rsid w:val="000B5592"/>
    <w:rsid w:val="000E648E"/>
    <w:rsid w:val="000F520A"/>
    <w:rsid w:val="00105C6F"/>
    <w:rsid w:val="001068D6"/>
    <w:rsid w:val="0011052F"/>
    <w:rsid w:val="00113167"/>
    <w:rsid w:val="00116BFC"/>
    <w:rsid w:val="001204F2"/>
    <w:rsid w:val="00133125"/>
    <w:rsid w:val="001347D8"/>
    <w:rsid w:val="00136B05"/>
    <w:rsid w:val="00140D86"/>
    <w:rsid w:val="00157640"/>
    <w:rsid w:val="00167194"/>
    <w:rsid w:val="00172973"/>
    <w:rsid w:val="00180756"/>
    <w:rsid w:val="001844D1"/>
    <w:rsid w:val="0019262C"/>
    <w:rsid w:val="001C0A7E"/>
    <w:rsid w:val="001C2164"/>
    <w:rsid w:val="001C27B9"/>
    <w:rsid w:val="001D02F1"/>
    <w:rsid w:val="001D35AB"/>
    <w:rsid w:val="001D36E2"/>
    <w:rsid w:val="001D5114"/>
    <w:rsid w:val="001E5217"/>
    <w:rsid w:val="001F157C"/>
    <w:rsid w:val="001F37CA"/>
    <w:rsid w:val="001F7700"/>
    <w:rsid w:val="00212726"/>
    <w:rsid w:val="00212F03"/>
    <w:rsid w:val="00220A9C"/>
    <w:rsid w:val="00222B9B"/>
    <w:rsid w:val="00227A66"/>
    <w:rsid w:val="0025272E"/>
    <w:rsid w:val="00262A75"/>
    <w:rsid w:val="00265A38"/>
    <w:rsid w:val="00271995"/>
    <w:rsid w:val="002A6083"/>
    <w:rsid w:val="002B1522"/>
    <w:rsid w:val="002B2B9E"/>
    <w:rsid w:val="002C2720"/>
    <w:rsid w:val="002C3C04"/>
    <w:rsid w:val="002D689E"/>
    <w:rsid w:val="002F5B59"/>
    <w:rsid w:val="002F7C59"/>
    <w:rsid w:val="00301CF0"/>
    <w:rsid w:val="003038D5"/>
    <w:rsid w:val="003140AE"/>
    <w:rsid w:val="003226A2"/>
    <w:rsid w:val="00324713"/>
    <w:rsid w:val="003519E6"/>
    <w:rsid w:val="0037018D"/>
    <w:rsid w:val="003716CD"/>
    <w:rsid w:val="003877A7"/>
    <w:rsid w:val="003920E1"/>
    <w:rsid w:val="00394BCB"/>
    <w:rsid w:val="003A1145"/>
    <w:rsid w:val="003A2C6F"/>
    <w:rsid w:val="003A2DFA"/>
    <w:rsid w:val="003A3CFD"/>
    <w:rsid w:val="003A6CB3"/>
    <w:rsid w:val="003B1D55"/>
    <w:rsid w:val="003B479E"/>
    <w:rsid w:val="003B754D"/>
    <w:rsid w:val="003C1E09"/>
    <w:rsid w:val="003C6EB1"/>
    <w:rsid w:val="003C73A5"/>
    <w:rsid w:val="003E2FED"/>
    <w:rsid w:val="003E387E"/>
    <w:rsid w:val="003F7500"/>
    <w:rsid w:val="004028A4"/>
    <w:rsid w:val="00415425"/>
    <w:rsid w:val="00415B0A"/>
    <w:rsid w:val="00415DBE"/>
    <w:rsid w:val="00424612"/>
    <w:rsid w:val="00425F92"/>
    <w:rsid w:val="0043412C"/>
    <w:rsid w:val="004411D2"/>
    <w:rsid w:val="0044330F"/>
    <w:rsid w:val="00443A75"/>
    <w:rsid w:val="00450346"/>
    <w:rsid w:val="004548EE"/>
    <w:rsid w:val="00455111"/>
    <w:rsid w:val="004570EF"/>
    <w:rsid w:val="0046155A"/>
    <w:rsid w:val="00464C09"/>
    <w:rsid w:val="00466D17"/>
    <w:rsid w:val="00476249"/>
    <w:rsid w:val="00482405"/>
    <w:rsid w:val="00482F48"/>
    <w:rsid w:val="00484F5F"/>
    <w:rsid w:val="00486AA8"/>
    <w:rsid w:val="00492483"/>
    <w:rsid w:val="004A0272"/>
    <w:rsid w:val="004A13B5"/>
    <w:rsid w:val="004A1886"/>
    <w:rsid w:val="004B1659"/>
    <w:rsid w:val="004B2977"/>
    <w:rsid w:val="004C7EE6"/>
    <w:rsid w:val="004F52B8"/>
    <w:rsid w:val="005008B6"/>
    <w:rsid w:val="00501D26"/>
    <w:rsid w:val="00524C03"/>
    <w:rsid w:val="00527AE4"/>
    <w:rsid w:val="0054098C"/>
    <w:rsid w:val="00546B62"/>
    <w:rsid w:val="00572F1A"/>
    <w:rsid w:val="00573B40"/>
    <w:rsid w:val="00585E3C"/>
    <w:rsid w:val="0059536F"/>
    <w:rsid w:val="00595DF3"/>
    <w:rsid w:val="005964D8"/>
    <w:rsid w:val="005A6053"/>
    <w:rsid w:val="005A7562"/>
    <w:rsid w:val="005B2406"/>
    <w:rsid w:val="005B750E"/>
    <w:rsid w:val="005C4E08"/>
    <w:rsid w:val="005E780F"/>
    <w:rsid w:val="005F45F4"/>
    <w:rsid w:val="005F5893"/>
    <w:rsid w:val="00622881"/>
    <w:rsid w:val="00624B0E"/>
    <w:rsid w:val="00632EDA"/>
    <w:rsid w:val="006426E7"/>
    <w:rsid w:val="00645892"/>
    <w:rsid w:val="00657453"/>
    <w:rsid w:val="00671FE3"/>
    <w:rsid w:val="00682F4E"/>
    <w:rsid w:val="00686990"/>
    <w:rsid w:val="00691732"/>
    <w:rsid w:val="006927D4"/>
    <w:rsid w:val="00692FEA"/>
    <w:rsid w:val="006A1914"/>
    <w:rsid w:val="006B0AE2"/>
    <w:rsid w:val="006C241D"/>
    <w:rsid w:val="006C3540"/>
    <w:rsid w:val="006D72A3"/>
    <w:rsid w:val="006E0D59"/>
    <w:rsid w:val="006F041E"/>
    <w:rsid w:val="006F48EA"/>
    <w:rsid w:val="006F5BD6"/>
    <w:rsid w:val="00700F9F"/>
    <w:rsid w:val="0071195D"/>
    <w:rsid w:val="0072543D"/>
    <w:rsid w:val="00731A7A"/>
    <w:rsid w:val="00742CF7"/>
    <w:rsid w:val="00755D3B"/>
    <w:rsid w:val="00761A40"/>
    <w:rsid w:val="0076682F"/>
    <w:rsid w:val="0077397C"/>
    <w:rsid w:val="0077449F"/>
    <w:rsid w:val="00782400"/>
    <w:rsid w:val="007901CB"/>
    <w:rsid w:val="00794C9F"/>
    <w:rsid w:val="007A21C3"/>
    <w:rsid w:val="007B2DFD"/>
    <w:rsid w:val="007D2DEC"/>
    <w:rsid w:val="00805DB0"/>
    <w:rsid w:val="00807215"/>
    <w:rsid w:val="00807409"/>
    <w:rsid w:val="00810AF4"/>
    <w:rsid w:val="00816ED5"/>
    <w:rsid w:val="008234C5"/>
    <w:rsid w:val="00823B0C"/>
    <w:rsid w:val="008330AB"/>
    <w:rsid w:val="00841394"/>
    <w:rsid w:val="008460C6"/>
    <w:rsid w:val="00850A48"/>
    <w:rsid w:val="008606FD"/>
    <w:rsid w:val="00861D4E"/>
    <w:rsid w:val="00867FDC"/>
    <w:rsid w:val="00873C10"/>
    <w:rsid w:val="00874299"/>
    <w:rsid w:val="008808C2"/>
    <w:rsid w:val="008A6F2A"/>
    <w:rsid w:val="008D5945"/>
    <w:rsid w:val="008E0982"/>
    <w:rsid w:val="008F5FF3"/>
    <w:rsid w:val="009129D1"/>
    <w:rsid w:val="009213C2"/>
    <w:rsid w:val="0093117C"/>
    <w:rsid w:val="00933AA7"/>
    <w:rsid w:val="00953EC8"/>
    <w:rsid w:val="00954326"/>
    <w:rsid w:val="00966AE3"/>
    <w:rsid w:val="009A44C4"/>
    <w:rsid w:val="009A476C"/>
    <w:rsid w:val="009B230C"/>
    <w:rsid w:val="009B630A"/>
    <w:rsid w:val="009D1AB3"/>
    <w:rsid w:val="009D667B"/>
    <w:rsid w:val="009F6CD6"/>
    <w:rsid w:val="00A0080D"/>
    <w:rsid w:val="00A15656"/>
    <w:rsid w:val="00A16202"/>
    <w:rsid w:val="00A23692"/>
    <w:rsid w:val="00A307D4"/>
    <w:rsid w:val="00A32667"/>
    <w:rsid w:val="00A37509"/>
    <w:rsid w:val="00A508DF"/>
    <w:rsid w:val="00A539DF"/>
    <w:rsid w:val="00A55B2A"/>
    <w:rsid w:val="00A6575D"/>
    <w:rsid w:val="00A66CAB"/>
    <w:rsid w:val="00A72206"/>
    <w:rsid w:val="00A74479"/>
    <w:rsid w:val="00A84FD8"/>
    <w:rsid w:val="00A9753B"/>
    <w:rsid w:val="00AA198B"/>
    <w:rsid w:val="00AA6615"/>
    <w:rsid w:val="00AA71BD"/>
    <w:rsid w:val="00AB1482"/>
    <w:rsid w:val="00AB34FF"/>
    <w:rsid w:val="00AC474A"/>
    <w:rsid w:val="00AC6C52"/>
    <w:rsid w:val="00AD2C2A"/>
    <w:rsid w:val="00AD3021"/>
    <w:rsid w:val="00AE39C3"/>
    <w:rsid w:val="00AE4307"/>
    <w:rsid w:val="00AE5075"/>
    <w:rsid w:val="00B07874"/>
    <w:rsid w:val="00B21CD4"/>
    <w:rsid w:val="00B41990"/>
    <w:rsid w:val="00B73411"/>
    <w:rsid w:val="00B956CF"/>
    <w:rsid w:val="00BA1A9F"/>
    <w:rsid w:val="00BB0A5F"/>
    <w:rsid w:val="00BB2018"/>
    <w:rsid w:val="00BB2B95"/>
    <w:rsid w:val="00BB563E"/>
    <w:rsid w:val="00BB709A"/>
    <w:rsid w:val="00BC1113"/>
    <w:rsid w:val="00BD52BC"/>
    <w:rsid w:val="00BF47C3"/>
    <w:rsid w:val="00C02F7A"/>
    <w:rsid w:val="00C1019B"/>
    <w:rsid w:val="00C11ED4"/>
    <w:rsid w:val="00C27D8F"/>
    <w:rsid w:val="00C324C5"/>
    <w:rsid w:val="00C32810"/>
    <w:rsid w:val="00C36DF1"/>
    <w:rsid w:val="00C376D5"/>
    <w:rsid w:val="00C63D31"/>
    <w:rsid w:val="00C640B4"/>
    <w:rsid w:val="00C64356"/>
    <w:rsid w:val="00C64C51"/>
    <w:rsid w:val="00C82160"/>
    <w:rsid w:val="00C92AF1"/>
    <w:rsid w:val="00C94155"/>
    <w:rsid w:val="00CA7EA5"/>
    <w:rsid w:val="00CC1C0F"/>
    <w:rsid w:val="00CD211A"/>
    <w:rsid w:val="00CF7327"/>
    <w:rsid w:val="00D04270"/>
    <w:rsid w:val="00D056A9"/>
    <w:rsid w:val="00D14F48"/>
    <w:rsid w:val="00D15927"/>
    <w:rsid w:val="00D204B8"/>
    <w:rsid w:val="00D2479B"/>
    <w:rsid w:val="00D26E2F"/>
    <w:rsid w:val="00D30AB7"/>
    <w:rsid w:val="00D32696"/>
    <w:rsid w:val="00D35F8B"/>
    <w:rsid w:val="00D365D3"/>
    <w:rsid w:val="00D4703D"/>
    <w:rsid w:val="00D63B2B"/>
    <w:rsid w:val="00D76242"/>
    <w:rsid w:val="00D7707E"/>
    <w:rsid w:val="00D77BA0"/>
    <w:rsid w:val="00DA5F54"/>
    <w:rsid w:val="00DA7115"/>
    <w:rsid w:val="00DB10EF"/>
    <w:rsid w:val="00DB644F"/>
    <w:rsid w:val="00DC2B69"/>
    <w:rsid w:val="00DC5171"/>
    <w:rsid w:val="00DD400B"/>
    <w:rsid w:val="00DD4617"/>
    <w:rsid w:val="00DD6D2A"/>
    <w:rsid w:val="00DF0C5B"/>
    <w:rsid w:val="00DF6CBF"/>
    <w:rsid w:val="00E02BCD"/>
    <w:rsid w:val="00E33B0E"/>
    <w:rsid w:val="00E3416F"/>
    <w:rsid w:val="00E37BC5"/>
    <w:rsid w:val="00E42E8C"/>
    <w:rsid w:val="00E46316"/>
    <w:rsid w:val="00E47D54"/>
    <w:rsid w:val="00E52149"/>
    <w:rsid w:val="00E606E0"/>
    <w:rsid w:val="00E655B9"/>
    <w:rsid w:val="00E6586C"/>
    <w:rsid w:val="00E65DF2"/>
    <w:rsid w:val="00E73BB1"/>
    <w:rsid w:val="00E81EA8"/>
    <w:rsid w:val="00E8247E"/>
    <w:rsid w:val="00E9106C"/>
    <w:rsid w:val="00E92BB6"/>
    <w:rsid w:val="00E93DF5"/>
    <w:rsid w:val="00E95E36"/>
    <w:rsid w:val="00EA2E2F"/>
    <w:rsid w:val="00EB04F3"/>
    <w:rsid w:val="00EB535E"/>
    <w:rsid w:val="00EB68D7"/>
    <w:rsid w:val="00EB72F1"/>
    <w:rsid w:val="00EB7FDA"/>
    <w:rsid w:val="00EC2BE6"/>
    <w:rsid w:val="00EC6FB5"/>
    <w:rsid w:val="00ED3006"/>
    <w:rsid w:val="00ED4CBA"/>
    <w:rsid w:val="00ED4D23"/>
    <w:rsid w:val="00EE59E4"/>
    <w:rsid w:val="00EF1D26"/>
    <w:rsid w:val="00F01FFF"/>
    <w:rsid w:val="00F04B61"/>
    <w:rsid w:val="00F05B41"/>
    <w:rsid w:val="00F079B9"/>
    <w:rsid w:val="00F1076B"/>
    <w:rsid w:val="00F11BC6"/>
    <w:rsid w:val="00F13EAD"/>
    <w:rsid w:val="00F160DC"/>
    <w:rsid w:val="00F362B3"/>
    <w:rsid w:val="00F41079"/>
    <w:rsid w:val="00F41BAA"/>
    <w:rsid w:val="00F530A2"/>
    <w:rsid w:val="00F55221"/>
    <w:rsid w:val="00F56F3D"/>
    <w:rsid w:val="00F81E17"/>
    <w:rsid w:val="00F86409"/>
    <w:rsid w:val="00F922A6"/>
    <w:rsid w:val="00F94C66"/>
    <w:rsid w:val="00FA5FD5"/>
    <w:rsid w:val="00FB673F"/>
    <w:rsid w:val="00FB716D"/>
    <w:rsid w:val="00FC141F"/>
    <w:rsid w:val="00FD5716"/>
    <w:rsid w:val="00FD6F84"/>
    <w:rsid w:val="00FD782D"/>
    <w:rsid w:val="00FE011E"/>
    <w:rsid w:val="00FE015C"/>
    <w:rsid w:val="00FF7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Heading1">
    <w:name w:val="heading 1"/>
    <w:aliases w:val="Subemisor 1"/>
    <w:basedOn w:val="Normal"/>
    <w:next w:val="Normal"/>
    <w:link w:val="Heading1Ch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emisor 1 Char"/>
    <w:basedOn w:val="DefaultParagraphFont"/>
    <w:link w:val="Heading1"/>
    <w:uiPriority w:val="99"/>
    <w:locked/>
    <w:rsid w:val="00A84FD8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BodyText">
    <w:name w:val="Body Text"/>
    <w:basedOn w:val="Normal"/>
    <w:link w:val="BodyTextCh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4FD8"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Heading1"/>
    <w:uiPriority w:val="99"/>
    <w:rsid w:val="000826C4"/>
    <w:rPr>
      <w:rFonts w:ascii="Helvetica 55 Roman" w:hAnsi="Helvetica 55 Roman"/>
      <w:color w:val="006073"/>
    </w:rPr>
  </w:style>
  <w:style w:type="paragraph" w:styleId="Header">
    <w:name w:val="header"/>
    <w:basedOn w:val="Normal"/>
    <w:link w:val="HeaderCh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4FD8"/>
    <w:rPr>
      <w:rFonts w:ascii="Garamond" w:hAnsi="Garamond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4FD8"/>
    <w:rPr>
      <w:rFonts w:ascii="Garamond" w:hAnsi="Garamond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4FD8"/>
    <w:rPr>
      <w:rFonts w:cs="Times New Roman"/>
      <w:sz w:val="2"/>
    </w:rPr>
  </w:style>
  <w:style w:type="table" w:styleId="TableGrid">
    <w:name w:val="Table Grid"/>
    <w:basedOn w:val="TableNormal"/>
    <w:uiPriority w:val="99"/>
    <w:rsid w:val="00D056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14</TotalTime>
  <Pages>3</Pages>
  <Words>1319</Words>
  <Characters>7259</Characters>
  <Application>Microsoft Office Outlook</Application>
  <DocSecurity>0</DocSecurity>
  <Lines>0</Lines>
  <Paragraphs>0</Paragraphs>
  <ScaleCrop>false</ScaleCrop>
  <Company>UCA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</dc:creator>
  <cp:keywords/>
  <dc:description/>
  <cp:lastModifiedBy>cpardo</cp:lastModifiedBy>
  <cp:revision>3</cp:revision>
  <cp:lastPrinted>2014-07-18T13:42:00Z</cp:lastPrinted>
  <dcterms:created xsi:type="dcterms:W3CDTF">2014-07-18T13:37:00Z</dcterms:created>
  <dcterms:modified xsi:type="dcterms:W3CDTF">2014-07-18T13:42:00Z</dcterms:modified>
</cp:coreProperties>
</file>